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182" w:rsidRDefault="00047182">
      <w:pPr>
        <w:pStyle w:val="Nzov"/>
        <w:rPr>
          <w:sz w:val="22"/>
        </w:rPr>
      </w:pPr>
      <w:bookmarkStart w:id="0" w:name="_GoBack"/>
      <w:bookmarkEnd w:id="0"/>
      <w:r>
        <w:rPr>
          <w:sz w:val="22"/>
        </w:rPr>
        <w:t>MINISTERSTVO ZDRAVOTNÍCTVA SLOVENSKEJ REPUBLIKY</w:t>
      </w:r>
    </w:p>
    <w:p w:rsidR="00047182" w:rsidRDefault="00047182">
      <w:pPr>
        <w:jc w:val="center"/>
        <w:rPr>
          <w:b/>
          <w:sz w:val="22"/>
        </w:rPr>
      </w:pPr>
      <w:r>
        <w:rPr>
          <w:b/>
          <w:sz w:val="22"/>
        </w:rPr>
        <w:t xml:space="preserve">BRATISLAVA, LIMBOVÁ 2 </w:t>
      </w:r>
    </w:p>
    <w:p w:rsidR="00047182" w:rsidRDefault="00047182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</w:t>
      </w:r>
    </w:p>
    <w:p w:rsidR="00047182" w:rsidRDefault="00047182" w:rsidP="00946DE9">
      <w:pPr>
        <w:pStyle w:val="Nadpis4"/>
        <w:spacing w:before="240"/>
      </w:pPr>
      <w:r>
        <w:t>METODICKÉ  POKYNY</w:t>
      </w:r>
    </w:p>
    <w:p w:rsidR="00047182" w:rsidRDefault="00047182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7A0B78" w:rsidRPr="007A0B78" w:rsidRDefault="00047182" w:rsidP="00946DE9">
      <w:pPr>
        <w:spacing w:before="240"/>
        <w:jc w:val="center"/>
        <w:rPr>
          <w:b/>
          <w:sz w:val="28"/>
          <w:szCs w:val="28"/>
        </w:rPr>
      </w:pPr>
      <w:r w:rsidRPr="007A0B78">
        <w:rPr>
          <w:b/>
          <w:sz w:val="28"/>
          <w:szCs w:val="28"/>
        </w:rPr>
        <w:t>Ročný výkaz</w:t>
      </w:r>
    </w:p>
    <w:p w:rsidR="00047182" w:rsidRPr="007A0B78" w:rsidRDefault="00047182" w:rsidP="002444C9">
      <w:pPr>
        <w:jc w:val="center"/>
        <w:rPr>
          <w:b/>
          <w:sz w:val="28"/>
          <w:szCs w:val="28"/>
        </w:rPr>
      </w:pPr>
      <w:r w:rsidRPr="007A0B78">
        <w:rPr>
          <w:b/>
          <w:sz w:val="28"/>
          <w:szCs w:val="28"/>
        </w:rPr>
        <w:t>o činnosti  výdajne ortopedicko-protetických pomôcok</w:t>
      </w:r>
    </w:p>
    <w:p w:rsidR="00047182" w:rsidRDefault="00047182" w:rsidP="00946DE9">
      <w:pPr>
        <w:pStyle w:val="Nadpis4"/>
        <w:rPr>
          <w:szCs w:val="28"/>
        </w:rPr>
      </w:pPr>
      <w:r>
        <w:rPr>
          <w:szCs w:val="28"/>
        </w:rPr>
        <w:t>K(MZ SR) 6-01</w:t>
      </w:r>
    </w:p>
    <w:p w:rsidR="001C2FB3" w:rsidRPr="00C6545C" w:rsidRDefault="007A0B78" w:rsidP="00946DE9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1C2FB3" w:rsidRPr="00C6545C">
        <w:rPr>
          <w:b/>
          <w:sz w:val="28"/>
          <w:szCs w:val="28"/>
        </w:rPr>
        <w:t>ok 20</w:t>
      </w:r>
      <w:r w:rsidR="00EC4E0C">
        <w:rPr>
          <w:b/>
          <w:sz w:val="28"/>
          <w:szCs w:val="28"/>
        </w:rPr>
        <w:t>1</w:t>
      </w:r>
      <w:r w:rsidR="00646CF5">
        <w:rPr>
          <w:b/>
          <w:sz w:val="28"/>
          <w:szCs w:val="28"/>
        </w:rPr>
        <w:t>4</w:t>
      </w:r>
    </w:p>
    <w:p w:rsidR="00946DE9" w:rsidRDefault="00946DE9" w:rsidP="00946DE9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2E3F5A">
        <w:rPr>
          <w:szCs w:val="24"/>
        </w:rPr>
        <w:t>12</w:t>
      </w:r>
      <w:r>
        <w:rPr>
          <w:szCs w:val="24"/>
        </w:rPr>
        <w:t xml:space="preserve"> - 201</w:t>
      </w:r>
      <w:r w:rsidR="002E3F5A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4F4196">
        <w:rPr>
          <w:szCs w:val="24"/>
        </w:rPr>
        <w:t>358/2011 Z. z.</w:t>
      </w:r>
    </w:p>
    <w:p w:rsidR="00946DE9" w:rsidRDefault="00946DE9" w:rsidP="00946DE9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946DE9" w:rsidRDefault="00946DE9" w:rsidP="00946DE9">
      <w:pPr>
        <w:pStyle w:val="Nadpis3"/>
        <w:rPr>
          <w:rFonts w:eastAsia="Arial Unicode MS"/>
        </w:rPr>
      </w:pPr>
      <w:r>
        <w:t>Všeobecné zásady</w:t>
      </w:r>
    </w:p>
    <w:p w:rsidR="001D5B04" w:rsidRDefault="001D5B04" w:rsidP="001D5B04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1D5B04" w:rsidRPr="00146E2D" w:rsidRDefault="001D5B04" w:rsidP="001D5B04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1D5B04" w:rsidRPr="00146E2D" w:rsidRDefault="001D5B04" w:rsidP="001D5B04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1D5B04" w:rsidRPr="00B27EDA" w:rsidRDefault="001D5B04" w:rsidP="001D5B04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946DE9" w:rsidRDefault="00946DE9" w:rsidP="00946DE9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946DE9" w:rsidRDefault="00946DE9" w:rsidP="00946DE9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946DE9" w:rsidRPr="000776F7" w:rsidRDefault="00946DE9" w:rsidP="00946DE9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946DE9" w:rsidRDefault="00946DE9" w:rsidP="00946DE9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946DE9" w:rsidRDefault="00946DE9" w:rsidP="00946DE9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946DE9" w:rsidRDefault="00946DE9" w:rsidP="00946DE9">
      <w:pPr>
        <w:numPr>
          <w:ilvl w:val="0"/>
          <w:numId w:val="9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946DE9" w:rsidRDefault="00946DE9" w:rsidP="00946DE9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946DE9" w:rsidRDefault="00946DE9" w:rsidP="00946DE9">
      <w:pPr>
        <w:numPr>
          <w:ilvl w:val="0"/>
          <w:numId w:val="12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</w:t>
      </w:r>
      <w:r w:rsidR="002C1806">
        <w:rPr>
          <w:sz w:val="24"/>
        </w:rPr>
        <w:t xml:space="preserve">(Metodické usmernenie č. </w:t>
      </w:r>
      <w:r w:rsidR="00A31311">
        <w:rPr>
          <w:sz w:val="24"/>
        </w:rPr>
        <w:t>4</w:t>
      </w:r>
      <w:r w:rsidR="002C1806">
        <w:rPr>
          <w:sz w:val="24"/>
        </w:rPr>
        <w:t>/20</w:t>
      </w:r>
      <w:r w:rsidR="00A31311">
        <w:rPr>
          <w:sz w:val="24"/>
        </w:rPr>
        <w:t>13</w:t>
      </w:r>
      <w:r w:rsidR="002C1806">
        <w:rPr>
          <w:sz w:val="24"/>
        </w:rPr>
        <w:t xml:space="preserve"> ku kódom lekárov a poskytovateľov zdravotnej starostlivosti, </w:t>
      </w:r>
      <w:r w:rsidR="00677E93">
        <w:rPr>
          <w:sz w:val="24"/>
        </w:rPr>
        <w:t>vydané</w:t>
      </w:r>
      <w:r w:rsidR="002C1806">
        <w:rPr>
          <w:sz w:val="24"/>
        </w:rPr>
        <w:t xml:space="preserve"> ÚDZS).</w:t>
      </w:r>
    </w:p>
    <w:p w:rsidR="00946DE9" w:rsidRDefault="00946DE9" w:rsidP="00946DE9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lastRenderedPageBreak/>
        <w:t>Údaje za spravodajskú jednotku (za právnickú alebo fyzickú osobu).</w:t>
      </w:r>
    </w:p>
    <w:p w:rsidR="00946DE9" w:rsidRDefault="00946DE9" w:rsidP="00946DE9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946DE9" w:rsidRDefault="00946DE9" w:rsidP="00946DE9">
      <w:pPr>
        <w:numPr>
          <w:ilvl w:val="0"/>
          <w:numId w:val="12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946DE9" w:rsidRPr="0080689C" w:rsidRDefault="00946DE9" w:rsidP="00946DE9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946DE9" w:rsidRDefault="00946DE9" w:rsidP="00946DE9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946DE9" w:rsidRPr="006A3920" w:rsidRDefault="00946DE9" w:rsidP="00946DE9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047182" w:rsidRPr="008C4276" w:rsidRDefault="00047182" w:rsidP="00946DE9">
      <w:pPr>
        <w:spacing w:before="480" w:after="120"/>
        <w:rPr>
          <w:b/>
          <w:sz w:val="28"/>
          <w:szCs w:val="28"/>
        </w:rPr>
      </w:pPr>
      <w:r w:rsidRPr="008C4276">
        <w:rPr>
          <w:b/>
          <w:sz w:val="28"/>
          <w:szCs w:val="28"/>
        </w:rPr>
        <w:t>Pokyny pre vyplňovanie modulov výkazu</w:t>
      </w:r>
    </w:p>
    <w:p w:rsidR="00047182" w:rsidRDefault="00226467">
      <w:pPr>
        <w:rPr>
          <w:b/>
          <w:sz w:val="24"/>
          <w:u w:val="single"/>
        </w:rPr>
      </w:pPr>
      <w:r>
        <w:rPr>
          <w:b/>
          <w:sz w:val="24"/>
          <w:u w:val="single"/>
        </w:rPr>
        <w:t>4304</w:t>
      </w:r>
      <w:r w:rsidR="00047182">
        <w:rPr>
          <w:b/>
          <w:sz w:val="24"/>
          <w:u w:val="single"/>
        </w:rPr>
        <w:t>. modul - Ortopedicko-protetické pomôcky</w:t>
      </w:r>
    </w:p>
    <w:p w:rsidR="00047182" w:rsidRDefault="00047182" w:rsidP="001C5D89">
      <w:pPr>
        <w:spacing w:before="120"/>
        <w:ind w:firstLine="720"/>
        <w:jc w:val="both"/>
        <w:rPr>
          <w:sz w:val="24"/>
        </w:rPr>
      </w:pPr>
      <w:r>
        <w:rPr>
          <w:sz w:val="24"/>
        </w:rPr>
        <w:t xml:space="preserve">Ortopedická obuv, opravy a úpravy obuvi a ortopedických vložiek a drobné pomôcky pre nohu sa udávajú </w:t>
      </w:r>
      <w:r w:rsidRPr="00946DE9">
        <w:rPr>
          <w:b/>
          <w:sz w:val="24"/>
        </w:rPr>
        <w:t>v pároch</w:t>
      </w:r>
      <w:r>
        <w:rPr>
          <w:sz w:val="24"/>
        </w:rPr>
        <w:t>.</w:t>
      </w:r>
    </w:p>
    <w:p w:rsidR="00B15260" w:rsidRDefault="00B15260" w:rsidP="00946DE9">
      <w:pPr>
        <w:spacing w:before="24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4305</w:t>
      </w:r>
      <w:r w:rsidRPr="004C5DE1">
        <w:rPr>
          <w:b/>
          <w:sz w:val="24"/>
          <w:u w:val="single"/>
        </w:rPr>
        <w:t>. modul</w:t>
      </w:r>
      <w:r>
        <w:rPr>
          <w:b/>
          <w:sz w:val="24"/>
          <w:u w:val="single"/>
        </w:rPr>
        <w:t xml:space="preserve"> - Výdajne ortopedicko-protetických pomôcok</w:t>
      </w:r>
    </w:p>
    <w:p w:rsidR="00B15260" w:rsidRPr="004C5DE1" w:rsidRDefault="00B15260" w:rsidP="00B15260">
      <w:pPr>
        <w:tabs>
          <w:tab w:val="left" w:pos="709"/>
        </w:tabs>
        <w:spacing w:before="120"/>
        <w:jc w:val="both"/>
        <w:rPr>
          <w:sz w:val="24"/>
        </w:rPr>
      </w:pPr>
      <w:r>
        <w:rPr>
          <w:b/>
          <w:sz w:val="24"/>
        </w:rPr>
        <w:t>R01</w:t>
      </w:r>
      <w:r>
        <w:rPr>
          <w:sz w:val="24"/>
        </w:rPr>
        <w:t xml:space="preserve"> -Trvalá prevádzka zriadená v súlade </w:t>
      </w:r>
      <w:r w:rsidRPr="004C5DE1">
        <w:rPr>
          <w:sz w:val="24"/>
        </w:rPr>
        <w:t>s Liečebným poriadkom a vyhl. MZ SR č.198/2001.</w:t>
      </w:r>
    </w:p>
    <w:p w:rsidR="00B15260" w:rsidRDefault="00B15260" w:rsidP="00946DE9">
      <w:pPr>
        <w:tabs>
          <w:tab w:val="left" w:pos="709"/>
        </w:tabs>
        <w:spacing w:before="120"/>
        <w:jc w:val="both"/>
        <w:rPr>
          <w:sz w:val="24"/>
        </w:rPr>
      </w:pPr>
      <w:r w:rsidRPr="004C5DE1">
        <w:rPr>
          <w:b/>
          <w:sz w:val="24"/>
        </w:rPr>
        <w:t>R02</w:t>
      </w:r>
      <w:r w:rsidRPr="004C5DE1">
        <w:rPr>
          <w:sz w:val="24"/>
        </w:rPr>
        <w:t xml:space="preserve"> -</w:t>
      </w:r>
      <w:r>
        <w:rPr>
          <w:sz w:val="24"/>
        </w:rPr>
        <w:t xml:space="preserve"> </w:t>
      </w:r>
      <w:r w:rsidRPr="004C5DE1">
        <w:rPr>
          <w:sz w:val="24"/>
        </w:rPr>
        <w:t>Merné miesto zriadené v súlade s Liečebným poriadkom a vyhl. MZ SR  č.198/2001.</w:t>
      </w:r>
    </w:p>
    <w:p w:rsidR="009E0A39" w:rsidRDefault="009E0A39">
      <w:pPr>
        <w:rPr>
          <w:b/>
          <w:sz w:val="24"/>
        </w:rPr>
      </w:pPr>
    </w:p>
    <w:p w:rsidR="001D5B04" w:rsidRDefault="001D5B04">
      <w:pPr>
        <w:rPr>
          <w:b/>
          <w:sz w:val="24"/>
        </w:rPr>
      </w:pPr>
    </w:p>
    <w:p w:rsidR="001D5B04" w:rsidRDefault="001D5B04">
      <w:pPr>
        <w:rPr>
          <w:b/>
          <w:sz w:val="24"/>
        </w:rPr>
      </w:pPr>
    </w:p>
    <w:p w:rsidR="001D5B04" w:rsidRDefault="001D5B04">
      <w:pPr>
        <w:rPr>
          <w:b/>
          <w:sz w:val="24"/>
        </w:rPr>
      </w:pPr>
    </w:p>
    <w:p w:rsidR="001D5B04" w:rsidRDefault="001D5B04">
      <w:pPr>
        <w:rPr>
          <w:b/>
          <w:sz w:val="24"/>
        </w:rPr>
      </w:pPr>
    </w:p>
    <w:p w:rsidR="00627EC7" w:rsidRDefault="00627EC7">
      <w:pPr>
        <w:rPr>
          <w:b/>
          <w:sz w:val="24"/>
        </w:rPr>
      </w:pPr>
    </w:p>
    <w:p w:rsidR="00627EC7" w:rsidRDefault="00627EC7">
      <w:pPr>
        <w:rPr>
          <w:b/>
          <w:sz w:val="24"/>
        </w:rPr>
      </w:pPr>
    </w:p>
    <w:p w:rsidR="002C1806" w:rsidRDefault="002C1806">
      <w:pPr>
        <w:rPr>
          <w:b/>
          <w:sz w:val="24"/>
        </w:rPr>
      </w:pPr>
    </w:p>
    <w:p w:rsidR="002C1806" w:rsidRDefault="002C1806">
      <w:pPr>
        <w:rPr>
          <w:b/>
          <w:sz w:val="24"/>
        </w:rPr>
      </w:pPr>
    </w:p>
    <w:p w:rsidR="001D5B04" w:rsidRDefault="001D5B04">
      <w:pPr>
        <w:rPr>
          <w:b/>
          <w:sz w:val="24"/>
        </w:rPr>
      </w:pPr>
    </w:p>
    <w:p w:rsidR="001D5B04" w:rsidRDefault="001D5B04">
      <w:pPr>
        <w:rPr>
          <w:b/>
          <w:sz w:val="24"/>
        </w:rPr>
      </w:pPr>
    </w:p>
    <w:p w:rsidR="001D5B04" w:rsidRDefault="001D5B04">
      <w:pPr>
        <w:rPr>
          <w:b/>
          <w:sz w:val="24"/>
        </w:rPr>
      </w:pPr>
    </w:p>
    <w:p w:rsidR="001D5B04" w:rsidRDefault="001D5B04">
      <w:pPr>
        <w:rPr>
          <w:b/>
          <w:sz w:val="24"/>
        </w:rPr>
      </w:pPr>
    </w:p>
    <w:p w:rsidR="0053630D" w:rsidRDefault="0053630D">
      <w:pPr>
        <w:rPr>
          <w:b/>
          <w:sz w:val="24"/>
        </w:rPr>
      </w:pPr>
    </w:p>
    <w:p w:rsidR="00627EC7" w:rsidRDefault="00627EC7" w:rsidP="00627EC7">
      <w:pPr>
        <w:rPr>
          <w:b/>
          <w:sz w:val="24"/>
        </w:rPr>
      </w:pPr>
    </w:p>
    <w:p w:rsidR="00047182" w:rsidRDefault="00047182" w:rsidP="00946DE9">
      <w:pPr>
        <w:spacing w:after="120"/>
        <w:rPr>
          <w:b/>
          <w:sz w:val="24"/>
        </w:rPr>
      </w:pPr>
      <w:r>
        <w:rPr>
          <w:b/>
          <w:sz w:val="24"/>
        </w:rPr>
        <w:t>Hlavný odborník</w:t>
      </w:r>
      <w:r>
        <w:rPr>
          <w:b/>
          <w:i/>
          <w:sz w:val="24"/>
        </w:rPr>
        <w:t xml:space="preserve">  MZ SR pre odbor ortopedická protetika</w:t>
      </w:r>
      <w:r>
        <w:rPr>
          <w:b/>
          <w:sz w:val="24"/>
        </w:rPr>
        <w:t>:  MUDr. Ján Koreň</w:t>
      </w:r>
      <w:r w:rsidR="003E6D28">
        <w:rPr>
          <w:b/>
          <w:sz w:val="24"/>
        </w:rPr>
        <w:t>, CSc.</w:t>
      </w:r>
    </w:p>
    <w:p w:rsidR="00047182" w:rsidRDefault="00047182" w:rsidP="00946DE9">
      <w:pPr>
        <w:spacing w:after="12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047182" w:rsidRDefault="00BE1361" w:rsidP="00946DE9">
      <w:pPr>
        <w:pStyle w:val="Zkladntext3"/>
        <w:spacing w:after="120"/>
        <w:rPr>
          <w:b/>
          <w:i/>
        </w:rPr>
      </w:pPr>
      <w:r w:rsidRPr="00BE1361">
        <w:rPr>
          <w:b/>
          <w:i/>
        </w:rPr>
        <w:t xml:space="preserve">Internetová stránka: </w:t>
      </w:r>
      <w:hyperlink r:id="rId7" w:history="1">
        <w:r w:rsidRPr="00BE1361">
          <w:rPr>
            <w:rStyle w:val="Hypertextovprepojenie"/>
            <w:b/>
            <w:i/>
          </w:rPr>
          <w:t>www.nczisk.sk</w:t>
        </w:r>
      </w:hyperlink>
    </w:p>
    <w:sectPr w:rsidR="00047182" w:rsidSect="00946DE9">
      <w:footerReference w:type="even" r:id="rId8"/>
      <w:footerReference w:type="default" r:id="rId9"/>
      <w:type w:val="continuous"/>
      <w:pgSz w:w="11907" w:h="16840" w:code="9"/>
      <w:pgMar w:top="1418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6CF" w:rsidRDefault="007056CF">
      <w:r>
        <w:separator/>
      </w:r>
    </w:p>
  </w:endnote>
  <w:endnote w:type="continuationSeparator" w:id="0">
    <w:p w:rsidR="007056CF" w:rsidRDefault="0070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B04" w:rsidRDefault="001D5B04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1D5B04" w:rsidRDefault="001D5B04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B04" w:rsidRDefault="001D5B04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8B2823">
      <w:rPr>
        <w:rStyle w:val="slostrany"/>
        <w:noProof/>
      </w:rPr>
      <w:t>2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6CF" w:rsidRDefault="007056CF">
      <w:r>
        <w:separator/>
      </w:r>
    </w:p>
  </w:footnote>
  <w:footnote w:type="continuationSeparator" w:id="0">
    <w:p w:rsidR="007056CF" w:rsidRDefault="00705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1">
    <w:nsid w:val="0FA13FAF"/>
    <w:multiLevelType w:val="hybridMultilevel"/>
    <w:tmpl w:val="0B4A949A"/>
    <w:lvl w:ilvl="0" w:tplc="A35C686A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11872365"/>
    <w:multiLevelType w:val="hybridMultilevel"/>
    <w:tmpl w:val="DE9A6B72"/>
    <w:lvl w:ilvl="0" w:tplc="32CE7E80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8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0"/>
  </w:num>
  <w:num w:numId="6">
    <w:abstractNumId w:val="4"/>
  </w:num>
  <w:num w:numId="7">
    <w:abstractNumId w:val="3"/>
  </w:num>
  <w:num w:numId="8">
    <w:abstractNumId w:val="1"/>
  </w:num>
  <w:num w:numId="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439"/>
    <w:rsid w:val="00021DB8"/>
    <w:rsid w:val="00047182"/>
    <w:rsid w:val="00083066"/>
    <w:rsid w:val="00086F82"/>
    <w:rsid w:val="000A22E9"/>
    <w:rsid w:val="00102CFC"/>
    <w:rsid w:val="00132F1F"/>
    <w:rsid w:val="00152EB6"/>
    <w:rsid w:val="001701AE"/>
    <w:rsid w:val="001C2FB3"/>
    <w:rsid w:val="001C5D89"/>
    <w:rsid w:val="001C6928"/>
    <w:rsid w:val="001D5B04"/>
    <w:rsid w:val="0020428A"/>
    <w:rsid w:val="00226467"/>
    <w:rsid w:val="002444C9"/>
    <w:rsid w:val="00254E18"/>
    <w:rsid w:val="0028338E"/>
    <w:rsid w:val="002B5710"/>
    <w:rsid w:val="002C1806"/>
    <w:rsid w:val="002C2F93"/>
    <w:rsid w:val="002C45C0"/>
    <w:rsid w:val="002D77DB"/>
    <w:rsid w:val="002E3F5A"/>
    <w:rsid w:val="00321C03"/>
    <w:rsid w:val="003578DF"/>
    <w:rsid w:val="003713A3"/>
    <w:rsid w:val="00390C47"/>
    <w:rsid w:val="003E6D28"/>
    <w:rsid w:val="003F3A28"/>
    <w:rsid w:val="004065D9"/>
    <w:rsid w:val="004501EC"/>
    <w:rsid w:val="00466193"/>
    <w:rsid w:val="00486121"/>
    <w:rsid w:val="0048681B"/>
    <w:rsid w:val="004B6905"/>
    <w:rsid w:val="004C5DE1"/>
    <w:rsid w:val="004E3DD7"/>
    <w:rsid w:val="004F4196"/>
    <w:rsid w:val="004F4C0A"/>
    <w:rsid w:val="00504B9D"/>
    <w:rsid w:val="005330B6"/>
    <w:rsid w:val="0053630D"/>
    <w:rsid w:val="005446E4"/>
    <w:rsid w:val="00550439"/>
    <w:rsid w:val="005A3595"/>
    <w:rsid w:val="005D34D5"/>
    <w:rsid w:val="005E224A"/>
    <w:rsid w:val="005E79C7"/>
    <w:rsid w:val="00627EC7"/>
    <w:rsid w:val="00646CF5"/>
    <w:rsid w:val="00667971"/>
    <w:rsid w:val="00677E93"/>
    <w:rsid w:val="007041CB"/>
    <w:rsid w:val="007056CF"/>
    <w:rsid w:val="0074227D"/>
    <w:rsid w:val="00754126"/>
    <w:rsid w:val="00760B65"/>
    <w:rsid w:val="007916B9"/>
    <w:rsid w:val="007A0B78"/>
    <w:rsid w:val="007A7E00"/>
    <w:rsid w:val="007C738F"/>
    <w:rsid w:val="007D00BC"/>
    <w:rsid w:val="007E294E"/>
    <w:rsid w:val="007F4A90"/>
    <w:rsid w:val="008B2823"/>
    <w:rsid w:val="008C4276"/>
    <w:rsid w:val="00921FBE"/>
    <w:rsid w:val="00946DE9"/>
    <w:rsid w:val="009875D2"/>
    <w:rsid w:val="009A4CAA"/>
    <w:rsid w:val="009E0A39"/>
    <w:rsid w:val="009F11EE"/>
    <w:rsid w:val="00A31311"/>
    <w:rsid w:val="00A34037"/>
    <w:rsid w:val="00A85530"/>
    <w:rsid w:val="00A92176"/>
    <w:rsid w:val="00AB178B"/>
    <w:rsid w:val="00B12046"/>
    <w:rsid w:val="00B15260"/>
    <w:rsid w:val="00B23F23"/>
    <w:rsid w:val="00B36DB6"/>
    <w:rsid w:val="00B67CED"/>
    <w:rsid w:val="00B76327"/>
    <w:rsid w:val="00B858C5"/>
    <w:rsid w:val="00BD1050"/>
    <w:rsid w:val="00BD5B29"/>
    <w:rsid w:val="00BE1361"/>
    <w:rsid w:val="00C72EC4"/>
    <w:rsid w:val="00CB24F7"/>
    <w:rsid w:val="00CC1B5C"/>
    <w:rsid w:val="00D0529E"/>
    <w:rsid w:val="00D51C5E"/>
    <w:rsid w:val="00D679C9"/>
    <w:rsid w:val="00D80E79"/>
    <w:rsid w:val="00DD2F40"/>
    <w:rsid w:val="00DE57A1"/>
    <w:rsid w:val="00E14038"/>
    <w:rsid w:val="00E84D1B"/>
    <w:rsid w:val="00EC4E0C"/>
    <w:rsid w:val="00F01ACD"/>
    <w:rsid w:val="00F172DC"/>
    <w:rsid w:val="00F86310"/>
    <w:rsid w:val="00FB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5E3DC53-70FC-455D-816A-BEE5DA3E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Textbubliny">
    <w:name w:val="Balloon Text"/>
    <w:basedOn w:val="Normlny"/>
    <w:semiHidden/>
    <w:rsid w:val="009875D2"/>
    <w:rPr>
      <w:rFonts w:ascii="Tahoma" w:hAnsi="Tahoma" w:cs="Tahoma"/>
      <w:sz w:val="16"/>
      <w:szCs w:val="16"/>
    </w:rPr>
  </w:style>
  <w:style w:type="character" w:customStyle="1" w:styleId="PtaChar">
    <w:name w:val="Päta Char"/>
    <w:basedOn w:val="Predvolenpsmoodseku"/>
    <w:link w:val="Pta"/>
    <w:rsid w:val="00DD2F40"/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7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3166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2</cp:revision>
  <cp:lastPrinted>2008-09-23T07:59:00Z</cp:lastPrinted>
  <dcterms:created xsi:type="dcterms:W3CDTF">2014-11-04T14:51:00Z</dcterms:created>
  <dcterms:modified xsi:type="dcterms:W3CDTF">2014-11-04T14:51:00Z</dcterms:modified>
</cp:coreProperties>
</file>